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96C47" w14:textId="77777777" w:rsidR="001C3C75" w:rsidRPr="000526CD" w:rsidRDefault="001C3C75" w:rsidP="001C3C75">
      <w:pPr>
        <w:keepNext/>
        <w:jc w:val="right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3FF4DE2" w14:textId="77777777" w:rsidR="00992707" w:rsidRPr="000526CD" w:rsidRDefault="001C3C75" w:rsidP="00992707">
      <w:pPr>
        <w:keepNext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>Nr rej.: …………………………………</w:t>
      </w:r>
    </w:p>
    <w:p w14:paraId="245BC27A" w14:textId="77777777" w:rsidR="00992707" w:rsidRPr="000526CD" w:rsidRDefault="00992707" w:rsidP="001C3C75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6F408108" w14:textId="77777777" w:rsidR="00992707" w:rsidRPr="000526CD" w:rsidRDefault="00992707" w:rsidP="00992707">
      <w:pPr>
        <w:keepNext/>
        <w:spacing w:line="360" w:lineRule="auto"/>
        <w:jc w:val="right"/>
        <w:rPr>
          <w:rFonts w:ascii="Arial" w:hAnsi="Arial" w:cs="Arial"/>
          <w:szCs w:val="22"/>
        </w:rPr>
      </w:pPr>
      <w:r w:rsidRPr="000526CD">
        <w:rPr>
          <w:rFonts w:ascii="Arial" w:hAnsi="Arial" w:cs="Arial"/>
          <w:szCs w:val="22"/>
        </w:rPr>
        <w:t>......................................................................</w:t>
      </w:r>
    </w:p>
    <w:p w14:paraId="18A31163" w14:textId="77777777" w:rsidR="00992707" w:rsidRPr="000526CD" w:rsidRDefault="00992707" w:rsidP="00992707">
      <w:pPr>
        <w:keepNext/>
        <w:spacing w:line="360" w:lineRule="auto"/>
        <w:jc w:val="right"/>
        <w:rPr>
          <w:rFonts w:ascii="Arial" w:hAnsi="Arial" w:cs="Arial"/>
          <w:szCs w:val="22"/>
        </w:rPr>
      </w:pPr>
      <w:r w:rsidRPr="000526CD">
        <w:rPr>
          <w:rFonts w:ascii="Arial" w:hAnsi="Arial" w:cs="Arial"/>
          <w:szCs w:val="22"/>
        </w:rPr>
        <w:t>......................................................................</w:t>
      </w:r>
    </w:p>
    <w:p w14:paraId="42DEB1A5" w14:textId="77777777" w:rsidR="00992707" w:rsidRPr="000526CD" w:rsidRDefault="00992707" w:rsidP="00992707">
      <w:pPr>
        <w:spacing w:line="360" w:lineRule="auto"/>
        <w:jc w:val="right"/>
        <w:rPr>
          <w:rFonts w:ascii="Arial" w:hAnsi="Arial" w:cs="Arial"/>
          <w:szCs w:val="22"/>
        </w:rPr>
      </w:pPr>
      <w:r w:rsidRPr="000526CD">
        <w:rPr>
          <w:rFonts w:ascii="Arial" w:hAnsi="Arial" w:cs="Arial"/>
          <w:szCs w:val="22"/>
        </w:rPr>
        <w:t>......................................................................</w:t>
      </w:r>
    </w:p>
    <w:p w14:paraId="7451E6FF" w14:textId="77777777" w:rsidR="00992707" w:rsidRPr="000526CD" w:rsidRDefault="00992707" w:rsidP="001C3C75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0517BF99" w14:textId="6A8DD8BD" w:rsidR="00867485" w:rsidRPr="000526CD" w:rsidRDefault="008C5E53" w:rsidP="001C3C75">
      <w:pPr>
        <w:pStyle w:val="Tekstpodstawowyzwciciem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100"/>
          <w:sz w:val="22"/>
          <w:szCs w:val="22"/>
        </w:rPr>
        <w:t>OPINIA</w:t>
      </w:r>
    </w:p>
    <w:p w14:paraId="49FBC035" w14:textId="77777777" w:rsidR="00992707" w:rsidRPr="000526CD" w:rsidRDefault="00992707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24B79FF8" w14:textId="5E65EE35" w:rsidR="00867485" w:rsidRPr="000526CD" w:rsidRDefault="00867485" w:rsidP="001C3C75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 xml:space="preserve">Na podstawie </w:t>
      </w:r>
      <w:r w:rsidR="002266CA" w:rsidRPr="000526CD">
        <w:rPr>
          <w:rFonts w:ascii="Arial" w:hAnsi="Arial" w:cs="Arial"/>
          <w:sz w:val="22"/>
          <w:szCs w:val="22"/>
        </w:rPr>
        <w:t xml:space="preserve">art. 10 ust. 4 pkt 2 ustawy z dnia 17 października 2003 r. o wykonywaniu prac podwodnych </w:t>
      </w:r>
      <w:r w:rsidR="00AC6E23" w:rsidRPr="000526CD">
        <w:rPr>
          <w:rFonts w:ascii="Arial" w:hAnsi="Arial" w:cs="Arial"/>
          <w:sz w:val="22"/>
          <w:szCs w:val="22"/>
        </w:rPr>
        <w:t>(Dz.</w:t>
      </w:r>
      <w:r w:rsidR="001E210B" w:rsidRPr="000526CD">
        <w:rPr>
          <w:rFonts w:ascii="Arial" w:hAnsi="Arial" w:cs="Arial"/>
          <w:sz w:val="22"/>
          <w:szCs w:val="22"/>
        </w:rPr>
        <w:t> </w:t>
      </w:r>
      <w:r w:rsidR="00AC6E23" w:rsidRPr="000526CD">
        <w:rPr>
          <w:rFonts w:ascii="Arial" w:hAnsi="Arial" w:cs="Arial"/>
          <w:sz w:val="22"/>
          <w:szCs w:val="22"/>
        </w:rPr>
        <w:t xml:space="preserve">U. z </w:t>
      </w:r>
      <w:r w:rsidR="002266CA" w:rsidRPr="000526CD">
        <w:rPr>
          <w:rFonts w:ascii="Arial" w:hAnsi="Arial" w:cs="Arial"/>
          <w:sz w:val="22"/>
          <w:szCs w:val="22"/>
        </w:rPr>
        <w:t>2021</w:t>
      </w:r>
      <w:r w:rsidR="00AC6E23" w:rsidRPr="000526CD">
        <w:rPr>
          <w:rFonts w:ascii="Arial" w:hAnsi="Arial" w:cs="Arial"/>
          <w:sz w:val="22"/>
          <w:szCs w:val="22"/>
        </w:rPr>
        <w:t xml:space="preserve"> r.</w:t>
      </w:r>
      <w:r w:rsidR="00D14518" w:rsidRPr="000526CD">
        <w:rPr>
          <w:rFonts w:ascii="Arial" w:hAnsi="Arial" w:cs="Arial"/>
          <w:sz w:val="22"/>
          <w:szCs w:val="22"/>
        </w:rPr>
        <w:t xml:space="preserve"> </w:t>
      </w:r>
      <w:r w:rsidR="00AC6E23" w:rsidRPr="000526CD">
        <w:rPr>
          <w:rFonts w:ascii="Arial" w:hAnsi="Arial" w:cs="Arial"/>
          <w:sz w:val="22"/>
          <w:szCs w:val="22"/>
        </w:rPr>
        <w:t>poz.</w:t>
      </w:r>
      <w:r w:rsidR="001E210B" w:rsidRPr="000526CD">
        <w:rPr>
          <w:rFonts w:ascii="Arial" w:hAnsi="Arial" w:cs="Arial"/>
          <w:sz w:val="22"/>
          <w:szCs w:val="22"/>
        </w:rPr>
        <w:t> </w:t>
      </w:r>
      <w:r w:rsidR="002266CA" w:rsidRPr="000526CD">
        <w:rPr>
          <w:rFonts w:ascii="Arial" w:hAnsi="Arial" w:cs="Arial"/>
          <w:sz w:val="22"/>
          <w:szCs w:val="22"/>
        </w:rPr>
        <w:t>612</w:t>
      </w:r>
      <w:r w:rsidR="00062AEC" w:rsidRPr="000526CD">
        <w:rPr>
          <w:rFonts w:ascii="Arial" w:hAnsi="Arial" w:cs="Arial"/>
          <w:sz w:val="22"/>
          <w:szCs w:val="22"/>
        </w:rPr>
        <w:t>)</w:t>
      </w:r>
      <w:r w:rsidR="00D634DA" w:rsidRPr="000526CD">
        <w:rPr>
          <w:rFonts w:ascii="Arial" w:hAnsi="Arial" w:cs="Arial"/>
          <w:sz w:val="22"/>
          <w:szCs w:val="22"/>
        </w:rPr>
        <w:t xml:space="preserve">, </w:t>
      </w:r>
      <w:r w:rsidR="00062AEC" w:rsidRPr="000526CD">
        <w:rPr>
          <w:rFonts w:ascii="Arial" w:hAnsi="Arial" w:cs="Arial"/>
          <w:sz w:val="22"/>
          <w:szCs w:val="22"/>
        </w:rPr>
        <w:t>w</w:t>
      </w:r>
      <w:r w:rsidR="000D1C4F" w:rsidRPr="000526CD">
        <w:t xml:space="preserve"> </w:t>
      </w:r>
      <w:r w:rsidRPr="000526CD">
        <w:rPr>
          <w:rFonts w:ascii="Arial" w:hAnsi="Arial" w:cs="Arial"/>
          <w:sz w:val="22"/>
          <w:szCs w:val="22"/>
        </w:rPr>
        <w:t>związku z wnioski</w:t>
      </w:r>
      <w:r w:rsidR="0080657E" w:rsidRPr="000526CD">
        <w:rPr>
          <w:rFonts w:ascii="Arial" w:hAnsi="Arial" w:cs="Arial"/>
          <w:sz w:val="22"/>
          <w:szCs w:val="22"/>
        </w:rPr>
        <w:t>em</w:t>
      </w:r>
      <w:r w:rsidR="00D634DA" w:rsidRPr="000526CD">
        <w:rPr>
          <w:rFonts w:ascii="Arial" w:hAnsi="Arial" w:cs="Arial"/>
          <w:sz w:val="22"/>
          <w:szCs w:val="22"/>
        </w:rPr>
        <w:t xml:space="preserve"> ……………</w:t>
      </w:r>
      <w:r w:rsidR="000D1C4F" w:rsidRPr="000526CD">
        <w:rPr>
          <w:rFonts w:ascii="Arial" w:hAnsi="Arial" w:cs="Arial"/>
          <w:sz w:val="22"/>
          <w:szCs w:val="22"/>
        </w:rPr>
        <w:t>……</w:t>
      </w:r>
      <w:r w:rsidR="00383FD5" w:rsidRPr="000526CD">
        <w:rPr>
          <w:rFonts w:ascii="Arial" w:hAnsi="Arial" w:cs="Arial"/>
          <w:sz w:val="22"/>
          <w:szCs w:val="22"/>
        </w:rPr>
        <w:t>………………</w:t>
      </w:r>
      <w:r w:rsidR="000526CD" w:rsidRPr="000526CD">
        <w:rPr>
          <w:rFonts w:ascii="Arial" w:hAnsi="Arial" w:cs="Arial"/>
          <w:sz w:val="22"/>
          <w:szCs w:val="22"/>
        </w:rPr>
        <w:t xml:space="preserve"> </w:t>
      </w:r>
      <w:r w:rsidRPr="000526CD">
        <w:rPr>
          <w:rFonts w:ascii="Arial" w:hAnsi="Arial" w:cs="Arial"/>
          <w:sz w:val="22"/>
          <w:szCs w:val="22"/>
        </w:rPr>
        <w:t xml:space="preserve">z </w:t>
      </w:r>
      <w:r w:rsidR="00062AEC" w:rsidRPr="000526CD">
        <w:rPr>
          <w:rFonts w:ascii="Arial" w:hAnsi="Arial" w:cs="Arial"/>
          <w:sz w:val="22"/>
          <w:szCs w:val="22"/>
        </w:rPr>
        <w:t xml:space="preserve">dnia _ _. _ _. _ _ _ _ </w:t>
      </w:r>
      <w:r w:rsidRPr="000526CD">
        <w:rPr>
          <w:rFonts w:ascii="Arial" w:hAnsi="Arial" w:cs="Arial"/>
          <w:sz w:val="22"/>
          <w:szCs w:val="22"/>
        </w:rPr>
        <w:t xml:space="preserve">r. w sprawie </w:t>
      </w:r>
      <w:r w:rsidR="002266CA" w:rsidRPr="000526CD">
        <w:rPr>
          <w:rFonts w:ascii="Arial" w:hAnsi="Arial" w:cs="Arial"/>
          <w:sz w:val="22"/>
          <w:szCs w:val="22"/>
        </w:rPr>
        <w:t>………………………</w:t>
      </w:r>
      <w:r w:rsidR="0024085B" w:rsidRPr="000526CD">
        <w:rPr>
          <w:rFonts w:ascii="Arial" w:hAnsi="Arial" w:cs="Arial"/>
          <w:sz w:val="22"/>
          <w:szCs w:val="22"/>
        </w:rPr>
        <w:t xml:space="preserve"> ……………………………………</w:t>
      </w:r>
      <w:r w:rsidR="00400F14" w:rsidRPr="000526CD">
        <w:rPr>
          <w:rFonts w:ascii="Arial" w:hAnsi="Arial" w:cs="Arial"/>
          <w:sz w:val="22"/>
          <w:szCs w:val="22"/>
        </w:rPr>
        <w:t>………</w:t>
      </w:r>
      <w:r w:rsidR="001115A9">
        <w:rPr>
          <w:rFonts w:ascii="Arial" w:hAnsi="Arial" w:cs="Arial"/>
          <w:sz w:val="22"/>
          <w:szCs w:val="22"/>
        </w:rPr>
        <w:t>…</w:t>
      </w:r>
      <w:r w:rsidR="004B0E96">
        <w:rPr>
          <w:rFonts w:ascii="Arial" w:hAnsi="Arial" w:cs="Arial"/>
          <w:sz w:val="22"/>
          <w:szCs w:val="22"/>
        </w:rPr>
        <w:t>………………………………………………………………….</w:t>
      </w:r>
      <w:r w:rsidR="001115A9">
        <w:rPr>
          <w:rFonts w:ascii="Arial" w:hAnsi="Arial" w:cs="Arial"/>
          <w:sz w:val="22"/>
          <w:szCs w:val="22"/>
        </w:rPr>
        <w:t>.</w:t>
      </w:r>
    </w:p>
    <w:p w14:paraId="3380A956" w14:textId="23722741" w:rsidR="00867485" w:rsidRPr="000526CD" w:rsidRDefault="0024085B" w:rsidP="002266CA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D58A4C7" w14:textId="7857E606" w:rsidR="00D634DA" w:rsidRPr="000526CD" w:rsidRDefault="00D634DA" w:rsidP="002266CA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69ED2394" w14:textId="77777777" w:rsidR="001C3C75" w:rsidRPr="000526CD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97ACEB7" w14:textId="63781C8C" w:rsidR="00867485" w:rsidRPr="000526CD" w:rsidRDefault="0011474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>
        <w:rPr>
          <w:rFonts w:ascii="Arial" w:hAnsi="Arial" w:cs="Arial"/>
          <w:b/>
          <w:bCs/>
          <w:spacing w:val="100"/>
          <w:sz w:val="22"/>
          <w:szCs w:val="22"/>
        </w:rPr>
        <w:t>w</w:t>
      </w:r>
      <w:r w:rsidR="001E56E9">
        <w:rPr>
          <w:rFonts w:ascii="Arial" w:hAnsi="Arial" w:cs="Arial"/>
          <w:b/>
          <w:bCs/>
          <w:spacing w:val="100"/>
          <w:sz w:val="22"/>
          <w:szCs w:val="22"/>
        </w:rPr>
        <w:t>yrażam opinię</w:t>
      </w:r>
    </w:p>
    <w:p w14:paraId="0759162E" w14:textId="77777777" w:rsidR="001C3C75" w:rsidRPr="000526CD" w:rsidRDefault="001C3C75" w:rsidP="001C3C75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FB49210" w14:textId="64DBC127" w:rsidR="00867485" w:rsidRPr="000526CD" w:rsidRDefault="002266CA" w:rsidP="002266CA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b/>
          <w:sz w:val="22"/>
          <w:szCs w:val="22"/>
        </w:rPr>
        <w:t xml:space="preserve">o </w:t>
      </w:r>
      <w:r w:rsidRPr="000526CD">
        <w:rPr>
          <w:rFonts w:ascii="Arial" w:hAnsi="Arial" w:cs="Arial"/>
          <w:b/>
          <w:bCs/>
          <w:sz w:val="22"/>
          <w:szCs w:val="22"/>
        </w:rPr>
        <w:t>dopuszczeniu/niedopuszczeniu</w:t>
      </w:r>
      <w:r w:rsidRPr="000526CD">
        <w:rPr>
          <w:rFonts w:ascii="Arial" w:hAnsi="Arial" w:cs="Arial"/>
          <w:b/>
          <w:bCs/>
          <w:sz w:val="22"/>
          <w:szCs w:val="22"/>
          <w:vertAlign w:val="superscript"/>
        </w:rPr>
        <w:t>(*)</w:t>
      </w:r>
      <w:r w:rsidRPr="000526CD">
        <w:rPr>
          <w:rFonts w:ascii="Arial" w:hAnsi="Arial" w:cs="Arial"/>
          <w:b/>
          <w:bCs/>
          <w:sz w:val="22"/>
          <w:szCs w:val="22"/>
        </w:rPr>
        <w:t xml:space="preserve"> obiektu zanurzalnego do eksploatacji </w:t>
      </w:r>
      <w:r w:rsidR="004A783E" w:rsidRPr="000526CD">
        <w:rPr>
          <w:rFonts w:ascii="Arial" w:hAnsi="Arial" w:cs="Arial"/>
          <w:b/>
          <w:bCs/>
          <w:sz w:val="22"/>
          <w:szCs w:val="22"/>
        </w:rPr>
        <w:br/>
      </w:r>
      <w:r w:rsidRPr="000526CD">
        <w:rPr>
          <w:rFonts w:ascii="Arial" w:hAnsi="Arial" w:cs="Arial"/>
          <w:b/>
          <w:bCs/>
          <w:sz w:val="22"/>
          <w:szCs w:val="22"/>
        </w:rPr>
        <w:t xml:space="preserve">pod względem </w:t>
      </w:r>
      <w:r w:rsidR="004A783E" w:rsidRPr="000526CD">
        <w:rPr>
          <w:rFonts w:ascii="Arial" w:hAnsi="Arial" w:cs="Arial"/>
          <w:b/>
          <w:bCs/>
          <w:sz w:val="22"/>
          <w:szCs w:val="22"/>
        </w:rPr>
        <w:t xml:space="preserve">wymagań </w:t>
      </w:r>
      <w:r w:rsidRPr="000526CD">
        <w:rPr>
          <w:rFonts w:ascii="Arial" w:hAnsi="Arial" w:cs="Arial"/>
          <w:b/>
          <w:bCs/>
          <w:sz w:val="22"/>
          <w:szCs w:val="22"/>
        </w:rPr>
        <w:t>bezpieczeństwa i higieny pracy</w:t>
      </w:r>
      <w:r w:rsidRPr="000526CD">
        <w:rPr>
          <w:rFonts w:ascii="Arial" w:hAnsi="Arial" w:cs="Arial"/>
          <w:b/>
          <w:sz w:val="22"/>
          <w:szCs w:val="22"/>
        </w:rPr>
        <w:t>.</w:t>
      </w:r>
    </w:p>
    <w:p w14:paraId="4D546839" w14:textId="77777777" w:rsidR="00546E39" w:rsidRPr="000526CD" w:rsidRDefault="00546E39" w:rsidP="00546E39">
      <w:pPr>
        <w:pStyle w:val="Tekstpodstawowyzwciciem"/>
        <w:spacing w:after="0"/>
        <w:ind w:firstLine="0"/>
        <w:rPr>
          <w:rFonts w:ascii="Arial" w:hAnsi="Arial" w:cs="Arial"/>
          <w:b/>
          <w:sz w:val="22"/>
          <w:szCs w:val="22"/>
        </w:rPr>
      </w:pPr>
    </w:p>
    <w:p w14:paraId="3E374F42" w14:textId="77777777" w:rsidR="00546E39" w:rsidRPr="000526CD" w:rsidRDefault="00546E39" w:rsidP="00546E39">
      <w:pPr>
        <w:jc w:val="center"/>
        <w:rPr>
          <w:rFonts w:ascii="Arial" w:hAnsi="Arial" w:cs="Arial"/>
          <w:kern w:val="22"/>
          <w:sz w:val="22"/>
          <w:szCs w:val="22"/>
        </w:rPr>
      </w:pPr>
      <w:r w:rsidRPr="000526CD">
        <w:rPr>
          <w:rFonts w:ascii="Arial" w:hAnsi="Arial" w:cs="Arial"/>
          <w:kern w:val="22"/>
          <w:sz w:val="22"/>
          <w:szCs w:val="22"/>
        </w:rPr>
        <w:t>Uzasadnienie:</w:t>
      </w:r>
    </w:p>
    <w:p w14:paraId="6AE8607B" w14:textId="77777777" w:rsidR="002266CA" w:rsidRPr="000526CD" w:rsidRDefault="00546E39" w:rsidP="004370D6">
      <w:pPr>
        <w:keepNext/>
        <w:suppressAutoHyphens/>
        <w:rPr>
          <w:rFonts w:ascii="Arial" w:hAnsi="Arial" w:cs="Arial"/>
          <w:b/>
          <w:kern w:val="22"/>
          <w:sz w:val="22"/>
          <w:szCs w:val="22"/>
        </w:rPr>
      </w:pPr>
      <w:r w:rsidRPr="000526C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370D6" w:rsidRPr="000526CD">
        <w:rPr>
          <w:rFonts w:ascii="Arial" w:hAnsi="Arial" w:cs="Arial"/>
          <w:snapToGrid w:val="0"/>
          <w:sz w:val="22"/>
          <w:szCs w:val="22"/>
        </w:rPr>
        <w:t>................................</w:t>
      </w:r>
    </w:p>
    <w:p w14:paraId="6FCA2FCA" w14:textId="77777777" w:rsidR="002266CA" w:rsidRPr="000526CD" w:rsidRDefault="002266CA" w:rsidP="004370D6">
      <w:pPr>
        <w:keepNext/>
        <w:suppressAutoHyphens/>
        <w:rPr>
          <w:rFonts w:ascii="Arial" w:hAnsi="Arial" w:cs="Arial"/>
          <w:b/>
          <w:kern w:val="22"/>
          <w:sz w:val="22"/>
          <w:szCs w:val="22"/>
        </w:rPr>
      </w:pPr>
    </w:p>
    <w:p w14:paraId="7E216B8D" w14:textId="77777777" w:rsidR="00546E39" w:rsidRDefault="00546E39" w:rsidP="00992707">
      <w:pPr>
        <w:keepNext/>
        <w:suppressAutoHyphens/>
        <w:rPr>
          <w:rFonts w:ascii="Arial" w:hAnsi="Arial" w:cs="Arial"/>
          <w:b/>
          <w:kern w:val="22"/>
          <w:sz w:val="22"/>
          <w:szCs w:val="22"/>
        </w:rPr>
      </w:pPr>
      <w:r w:rsidRPr="000526CD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73E65168" w14:textId="77777777" w:rsidR="00E022DC" w:rsidRPr="000526CD" w:rsidRDefault="00E022DC" w:rsidP="00992707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62A5639F" w14:textId="011CE2E6" w:rsidR="00D14518" w:rsidRPr="00890764" w:rsidRDefault="0021016B" w:rsidP="00D14518">
      <w:pPr>
        <w:jc w:val="both"/>
        <w:rPr>
          <w:rFonts w:ascii="Arial" w:hAnsi="Arial" w:cs="Arial"/>
          <w:sz w:val="22"/>
          <w:szCs w:val="22"/>
        </w:rPr>
      </w:pPr>
      <w:r w:rsidRPr="00365A18">
        <w:rPr>
          <w:rFonts w:ascii="Arial" w:hAnsi="Arial" w:cs="Arial"/>
          <w:sz w:val="22"/>
          <w:szCs w:val="22"/>
        </w:rPr>
        <w:t xml:space="preserve">Na opinię służy skarga do Wojewódzkiego </w:t>
      </w:r>
      <w:r w:rsidR="0047244A" w:rsidRPr="00365A18">
        <w:rPr>
          <w:rFonts w:ascii="Arial" w:hAnsi="Arial" w:cs="Arial"/>
          <w:sz w:val="22"/>
          <w:szCs w:val="22"/>
        </w:rPr>
        <w:t xml:space="preserve">Sądu Administracyjnego w ……………………………….. </w:t>
      </w:r>
      <w:r w:rsidR="00365A18" w:rsidRPr="00365A18">
        <w:rPr>
          <w:rFonts w:ascii="Arial" w:hAnsi="Arial" w:cs="Arial"/>
          <w:sz w:val="22"/>
          <w:szCs w:val="22"/>
        </w:rPr>
        <w:t xml:space="preserve">adres ……………...................................................., za pośrednictwem Okręgowego Inspektora Pracy w …………………………...………………………. adres </w:t>
      </w:r>
      <w:r w:rsidR="00365A18" w:rsidRPr="00365A18">
        <w:rPr>
          <w:rFonts w:ascii="Arial" w:hAnsi="Arial" w:cs="Arial"/>
          <w:kern w:val="22"/>
          <w:sz w:val="22"/>
          <w:szCs w:val="22"/>
        </w:rPr>
        <w:t>……………………………… …………………….……,</w:t>
      </w:r>
      <w:r w:rsidR="00365A18" w:rsidRPr="00365A18">
        <w:rPr>
          <w:rFonts w:ascii="Arial" w:hAnsi="Arial" w:cs="Arial"/>
          <w:sz w:val="22"/>
          <w:szCs w:val="22"/>
        </w:rPr>
        <w:t xml:space="preserve"> w terminie 30 dni od dnia</w:t>
      </w:r>
      <w:bookmarkStart w:id="0" w:name="_GoBack"/>
      <w:bookmarkEnd w:id="0"/>
      <w:r w:rsidR="0009467B" w:rsidRPr="00890764">
        <w:rPr>
          <w:rFonts w:ascii="Arial" w:hAnsi="Arial" w:cs="Arial"/>
          <w:sz w:val="22"/>
          <w:szCs w:val="22"/>
        </w:rPr>
        <w:t>, w którym strona dowiedziała się o wydaniu opinii</w:t>
      </w:r>
      <w:r w:rsidR="0089215C" w:rsidRPr="00890764">
        <w:rPr>
          <w:rFonts w:ascii="Arial" w:hAnsi="Arial" w:cs="Arial"/>
          <w:sz w:val="22"/>
          <w:szCs w:val="22"/>
        </w:rPr>
        <w:t xml:space="preserve"> </w:t>
      </w:r>
      <w:r w:rsidR="0047244A" w:rsidRPr="00890764">
        <w:rPr>
          <w:rFonts w:ascii="Arial" w:hAnsi="Arial" w:cs="Arial"/>
          <w:sz w:val="22"/>
          <w:szCs w:val="22"/>
        </w:rPr>
        <w:t>(</w:t>
      </w:r>
      <w:r w:rsidR="0009467B" w:rsidRPr="00890764">
        <w:rPr>
          <w:rFonts w:ascii="Arial" w:hAnsi="Arial" w:cs="Arial"/>
          <w:sz w:val="22"/>
          <w:szCs w:val="22"/>
        </w:rPr>
        <w:t xml:space="preserve">art. 53 § </w:t>
      </w:r>
      <w:r w:rsidR="001A0EE5" w:rsidRPr="00890764">
        <w:rPr>
          <w:rFonts w:ascii="Arial" w:hAnsi="Arial" w:cs="Arial"/>
          <w:sz w:val="22"/>
          <w:szCs w:val="22"/>
        </w:rPr>
        <w:t>1</w:t>
      </w:r>
      <w:r w:rsidR="0009467B" w:rsidRPr="00890764">
        <w:rPr>
          <w:rFonts w:ascii="Arial" w:hAnsi="Arial" w:cs="Arial"/>
          <w:sz w:val="22"/>
          <w:szCs w:val="22"/>
        </w:rPr>
        <w:t xml:space="preserve"> </w:t>
      </w:r>
      <w:r w:rsidR="00365A18" w:rsidRPr="00890764">
        <w:rPr>
          <w:rFonts w:ascii="Arial" w:hAnsi="Arial" w:cs="Arial"/>
          <w:sz w:val="22"/>
          <w:szCs w:val="22"/>
        </w:rPr>
        <w:t xml:space="preserve">i art. 54 § 1 </w:t>
      </w:r>
      <w:r w:rsidR="0047244A" w:rsidRPr="00890764">
        <w:rPr>
          <w:rFonts w:ascii="Arial" w:hAnsi="Arial" w:cs="Arial"/>
          <w:sz w:val="22"/>
          <w:szCs w:val="22"/>
        </w:rPr>
        <w:t>ustawy z dnia 30 sierpnia 2002 r. – Prawo o postępowaniu przed sądami administracyjnymi - Dz.U. z 202</w:t>
      </w:r>
      <w:r w:rsidR="002E45B8" w:rsidRPr="00890764">
        <w:rPr>
          <w:rFonts w:ascii="Arial" w:hAnsi="Arial" w:cs="Arial"/>
          <w:sz w:val="22"/>
          <w:szCs w:val="22"/>
        </w:rPr>
        <w:t>4</w:t>
      </w:r>
      <w:r w:rsidR="0047244A" w:rsidRPr="00890764">
        <w:rPr>
          <w:rFonts w:ascii="Arial" w:hAnsi="Arial" w:cs="Arial"/>
          <w:sz w:val="22"/>
          <w:szCs w:val="22"/>
        </w:rPr>
        <w:t xml:space="preserve"> r. poz. </w:t>
      </w:r>
      <w:r w:rsidR="002E45B8" w:rsidRPr="00890764">
        <w:rPr>
          <w:rFonts w:ascii="Arial" w:hAnsi="Arial" w:cs="Arial"/>
          <w:sz w:val="22"/>
          <w:szCs w:val="22"/>
        </w:rPr>
        <w:t>935</w:t>
      </w:r>
      <w:r w:rsidR="0047244A" w:rsidRPr="00890764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47244A" w:rsidRPr="00890764">
        <w:rPr>
          <w:rFonts w:ascii="Arial" w:hAnsi="Arial" w:cs="Arial"/>
          <w:sz w:val="22"/>
          <w:szCs w:val="22"/>
        </w:rPr>
        <w:t>późn</w:t>
      </w:r>
      <w:proofErr w:type="spellEnd"/>
      <w:r w:rsidR="0047244A" w:rsidRPr="00890764">
        <w:rPr>
          <w:rFonts w:ascii="Arial" w:hAnsi="Arial" w:cs="Arial"/>
          <w:sz w:val="22"/>
          <w:szCs w:val="22"/>
        </w:rPr>
        <w:t>. zm.).</w:t>
      </w:r>
    </w:p>
    <w:p w14:paraId="56A8E8F8" w14:textId="683D9C7C" w:rsidR="0089215C" w:rsidRPr="00890764" w:rsidRDefault="0089215C" w:rsidP="00D14518">
      <w:pPr>
        <w:jc w:val="both"/>
        <w:rPr>
          <w:rFonts w:ascii="Arial" w:hAnsi="Arial" w:cs="Arial"/>
          <w:kern w:val="22"/>
          <w:sz w:val="22"/>
          <w:szCs w:val="22"/>
        </w:rPr>
      </w:pPr>
      <w:r w:rsidRPr="00890764">
        <w:rPr>
          <w:rFonts w:ascii="Arial" w:hAnsi="Arial" w:cs="Arial"/>
          <w:kern w:val="22"/>
          <w:sz w:val="22"/>
          <w:szCs w:val="22"/>
        </w:rPr>
        <w:t>Wpis stały bez względu na przedmiot zaskarżonego aktu lub czynności w sprawach skarg na akty lub czynności z zakresu administracji publicznej dotyczące uprawnień lub obowiązków wynikających z przepisów prawa - wynosi 200 zł, zgodnie z § 2 ust. 1 pkt 2 rozporządzenia z dnia 16 grudnia 2003 r. w sprawie wysokości oraz szczegółowych zasad pobierania wpisu w postępowaniu przed sądami administracyjnymi (Dz. U. z 2021 r. poz. 535).</w:t>
      </w:r>
    </w:p>
    <w:p w14:paraId="0384024E" w14:textId="58ABD454" w:rsidR="00147047" w:rsidRPr="009268FD" w:rsidRDefault="00147047" w:rsidP="00147047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</w:t>
      </w:r>
    </w:p>
    <w:p w14:paraId="7A5913D8" w14:textId="5F2F08B4" w:rsidR="00147047" w:rsidRPr="009268FD" w:rsidRDefault="00147047" w:rsidP="00147047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E022DC"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014776D2" w14:textId="77777777" w:rsidR="00546E39" w:rsidRPr="000526CD" w:rsidRDefault="00546E39" w:rsidP="00546E3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DA5F72F" w14:textId="77777777" w:rsidR="00546E39" w:rsidRPr="000526CD" w:rsidRDefault="00546E39" w:rsidP="00546E39">
      <w:pPr>
        <w:rPr>
          <w:rFonts w:ascii="Arial" w:hAnsi="Arial" w:cs="Arial"/>
          <w:sz w:val="22"/>
          <w:szCs w:val="22"/>
        </w:rPr>
      </w:pPr>
      <w:r w:rsidRPr="000526C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0526CD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546E39" w:rsidRPr="000526CD" w:rsidSect="001470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1ECB6" w14:textId="77777777" w:rsidR="000E7E2F" w:rsidRDefault="000E7E2F">
      <w:r>
        <w:separator/>
      </w:r>
    </w:p>
  </w:endnote>
  <w:endnote w:type="continuationSeparator" w:id="0">
    <w:p w14:paraId="52A9A078" w14:textId="77777777" w:rsidR="000E7E2F" w:rsidRDefault="000E7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CCA9F" w14:textId="77777777" w:rsidR="00867485" w:rsidRDefault="00DC19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674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460209" w14:textId="77777777" w:rsidR="00867485" w:rsidRDefault="0086748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524E8" w14:textId="77777777" w:rsidR="00546E39" w:rsidRPr="00546E39" w:rsidRDefault="00546E39" w:rsidP="00546E39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27929" w14:textId="77777777" w:rsidR="00F62611" w:rsidRDefault="00F62611" w:rsidP="00F62611">
    <w:pPr>
      <w:pStyle w:val="Stopka"/>
      <w:tabs>
        <w:tab w:val="clear" w:pos="9072"/>
      </w:tabs>
      <w:jc w:val="center"/>
      <w:rPr>
        <w:rFonts w:ascii="Humnst777 TL" w:hAnsi="Humnst777 TL"/>
        <w:noProof/>
        <w:sz w:val="16"/>
        <w:szCs w:val="16"/>
      </w:rPr>
    </w:pPr>
  </w:p>
  <w:p w14:paraId="5E0F0AA9" w14:textId="77777777" w:rsidR="00F62611" w:rsidRDefault="00F62611" w:rsidP="00F62611">
    <w:pPr>
      <w:pStyle w:val="Stopka"/>
      <w:tabs>
        <w:tab w:val="clear" w:pos="9072"/>
      </w:tabs>
      <w:jc w:val="center"/>
      <w:rPr>
        <w:rFonts w:ascii="Humnst777 TL" w:hAnsi="Humnst777 TL"/>
        <w:noProof/>
        <w:sz w:val="16"/>
        <w:szCs w:val="16"/>
      </w:rPr>
    </w:pPr>
  </w:p>
  <w:p w14:paraId="54F037FE" w14:textId="4C01DC81" w:rsidR="00F62611" w:rsidRPr="006C549B" w:rsidRDefault="00F62611" w:rsidP="00F6261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6C549B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A3974D" wp14:editId="32ED1315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14605" r="9525" b="1397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shapetype w14:anchorId="0A8395B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6C549B">
      <w:rPr>
        <w:rFonts w:ascii="Humnst777 TL" w:hAnsi="Humnst777 TL"/>
        <w:sz w:val="16"/>
        <w:szCs w:val="16"/>
      </w:rPr>
      <w:t xml:space="preserve">Okręgowy Inspektorat Pracy w Mieście, </w:t>
    </w:r>
  </w:p>
  <w:p w14:paraId="5FBAD32D" w14:textId="7E750C76" w:rsidR="00F62611" w:rsidRPr="00F62611" w:rsidRDefault="00F62611" w:rsidP="00F6261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6C549B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E73A1" w14:textId="77777777" w:rsidR="000E7E2F" w:rsidRDefault="000E7E2F">
      <w:r>
        <w:separator/>
      </w:r>
    </w:p>
  </w:footnote>
  <w:footnote w:type="continuationSeparator" w:id="0">
    <w:p w14:paraId="57ACA754" w14:textId="77777777" w:rsidR="000E7E2F" w:rsidRDefault="000E7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E46F5" w14:textId="77777777" w:rsidR="00890764" w:rsidRDefault="0089076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31F24" w14:textId="77777777" w:rsidR="00890764" w:rsidRDefault="0089076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96A93" w14:textId="6FC501E3" w:rsidR="00E022DC" w:rsidRPr="00FD0253" w:rsidRDefault="00E022DC" w:rsidP="00E022DC">
    <w:pPr>
      <w:pStyle w:val="Tekstpodstawowy2"/>
      <w:keepNext/>
      <w:tabs>
        <w:tab w:val="left" w:pos="4678"/>
      </w:tabs>
      <w:jc w:val="right"/>
      <w:rPr>
        <w:rFonts w:cs="Arial"/>
        <w:b w:val="0"/>
        <w:sz w:val="22"/>
        <w:szCs w:val="22"/>
      </w:rPr>
    </w:pPr>
    <w:r w:rsidRPr="00FD0253">
      <w:rPr>
        <w:rFonts w:cs="Arial"/>
        <w:b w:val="0"/>
        <w:sz w:val="22"/>
        <w:szCs w:val="22"/>
      </w:rPr>
      <w:t>Załącznik nr 05.08</w:t>
    </w:r>
  </w:p>
  <w:p w14:paraId="131A578E" w14:textId="77777777" w:rsidR="00E022DC" w:rsidRPr="00FD0253" w:rsidRDefault="00E022DC" w:rsidP="00E022DC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FD0253">
      <w:rPr>
        <w:rFonts w:ascii="Arial" w:hAnsi="Arial" w:cs="Arial"/>
        <w:b/>
        <w:spacing w:val="100"/>
        <w:sz w:val="22"/>
        <w:szCs w:val="22"/>
      </w:rPr>
      <w:t>WZÓR</w:t>
    </w:r>
  </w:p>
  <w:p w14:paraId="749DA75E" w14:textId="77777777" w:rsidR="00E022DC" w:rsidRPr="00A27E74" w:rsidRDefault="00E022DC" w:rsidP="00E022DC">
    <w:pPr>
      <w:pStyle w:val="Nagwek"/>
      <w:tabs>
        <w:tab w:val="center" w:pos="1701"/>
      </w:tabs>
      <w:rPr>
        <w:rFonts w:ascii="Humnst777 TL" w:hAnsi="Humnst777 TL"/>
        <w:color w:val="365F91" w:themeColor="accent1" w:themeShade="BF"/>
        <w:sz w:val="20"/>
        <w:szCs w:val="18"/>
      </w:rPr>
    </w:pPr>
    <w:r w:rsidRPr="00A27E74">
      <w:rPr>
        <w:noProof/>
        <w:color w:val="365F91" w:themeColor="accent1" w:themeShade="BF"/>
      </w:rPr>
      <w:drawing>
        <wp:inline distT="0" distB="0" distL="0" distR="0" wp14:anchorId="5F2AB79C" wp14:editId="04D2BC42">
          <wp:extent cx="1638300" cy="1323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DB4E2" w14:textId="77777777" w:rsidR="00147047" w:rsidRDefault="001470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A7286"/>
    <w:multiLevelType w:val="hybridMultilevel"/>
    <w:tmpl w:val="2B20E8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552B3C"/>
    <w:multiLevelType w:val="hybridMultilevel"/>
    <w:tmpl w:val="9EC21E86"/>
    <w:lvl w:ilvl="0" w:tplc="6FFA321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4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6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0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1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2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20"/>
  </w:num>
  <w:num w:numId="3">
    <w:abstractNumId w:val="21"/>
  </w:num>
  <w:num w:numId="4">
    <w:abstractNumId w:val="16"/>
  </w:num>
  <w:num w:numId="5">
    <w:abstractNumId w:val="23"/>
  </w:num>
  <w:num w:numId="6">
    <w:abstractNumId w:val="24"/>
  </w:num>
  <w:num w:numId="7">
    <w:abstractNumId w:val="22"/>
  </w:num>
  <w:num w:numId="8">
    <w:abstractNumId w:val="17"/>
  </w:num>
  <w:num w:numId="9">
    <w:abstractNumId w:val="25"/>
  </w:num>
  <w:num w:numId="10">
    <w:abstractNumId w:val="13"/>
  </w:num>
  <w:num w:numId="11">
    <w:abstractNumId w:val="19"/>
  </w:num>
  <w:num w:numId="12">
    <w:abstractNumId w:val="18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2"/>
  </w:num>
  <w:num w:numId="24">
    <w:abstractNumId w:val="14"/>
  </w:num>
  <w:num w:numId="25">
    <w:abstractNumId w:val="1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E23"/>
    <w:rsid w:val="00007CE4"/>
    <w:rsid w:val="000526CD"/>
    <w:rsid w:val="00052A61"/>
    <w:rsid w:val="000551C6"/>
    <w:rsid w:val="000616D9"/>
    <w:rsid w:val="00062AEC"/>
    <w:rsid w:val="0009467B"/>
    <w:rsid w:val="000D1C4F"/>
    <w:rsid w:val="000E7E2F"/>
    <w:rsid w:val="000F5281"/>
    <w:rsid w:val="00102EDB"/>
    <w:rsid w:val="00106B2C"/>
    <w:rsid w:val="001115A9"/>
    <w:rsid w:val="00114745"/>
    <w:rsid w:val="00124914"/>
    <w:rsid w:val="00147047"/>
    <w:rsid w:val="001855BA"/>
    <w:rsid w:val="001A0EE5"/>
    <w:rsid w:val="001B77CC"/>
    <w:rsid w:val="001C3C75"/>
    <w:rsid w:val="001C4D6C"/>
    <w:rsid w:val="001D42EC"/>
    <w:rsid w:val="001E0F12"/>
    <w:rsid w:val="001E210B"/>
    <w:rsid w:val="001E56E9"/>
    <w:rsid w:val="0021016B"/>
    <w:rsid w:val="00211E0B"/>
    <w:rsid w:val="002266CA"/>
    <w:rsid w:val="00236AB5"/>
    <w:rsid w:val="0024085B"/>
    <w:rsid w:val="00245BAC"/>
    <w:rsid w:val="002C3E18"/>
    <w:rsid w:val="002E45B8"/>
    <w:rsid w:val="0031357E"/>
    <w:rsid w:val="003572E8"/>
    <w:rsid w:val="00365A18"/>
    <w:rsid w:val="00383FD5"/>
    <w:rsid w:val="003A3F45"/>
    <w:rsid w:val="003B0F92"/>
    <w:rsid w:val="00400F14"/>
    <w:rsid w:val="004370D6"/>
    <w:rsid w:val="0047244A"/>
    <w:rsid w:val="004817A5"/>
    <w:rsid w:val="004A783E"/>
    <w:rsid w:val="004B0E96"/>
    <w:rsid w:val="004B3F0A"/>
    <w:rsid w:val="004B5D07"/>
    <w:rsid w:val="004C077B"/>
    <w:rsid w:val="00521F1F"/>
    <w:rsid w:val="00535298"/>
    <w:rsid w:val="00546E39"/>
    <w:rsid w:val="00602BA4"/>
    <w:rsid w:val="00627FD7"/>
    <w:rsid w:val="006710C5"/>
    <w:rsid w:val="006B2125"/>
    <w:rsid w:val="006D6121"/>
    <w:rsid w:val="00717773"/>
    <w:rsid w:val="007211FF"/>
    <w:rsid w:val="007529BE"/>
    <w:rsid w:val="00755040"/>
    <w:rsid w:val="00796E5E"/>
    <w:rsid w:val="007B7F72"/>
    <w:rsid w:val="007E0E31"/>
    <w:rsid w:val="007F1D6B"/>
    <w:rsid w:val="0080657E"/>
    <w:rsid w:val="00853B4A"/>
    <w:rsid w:val="00855CB8"/>
    <w:rsid w:val="00857770"/>
    <w:rsid w:val="00867485"/>
    <w:rsid w:val="00874E9D"/>
    <w:rsid w:val="00890764"/>
    <w:rsid w:val="0089215C"/>
    <w:rsid w:val="008C5E53"/>
    <w:rsid w:val="008F412F"/>
    <w:rsid w:val="00916EEF"/>
    <w:rsid w:val="00921238"/>
    <w:rsid w:val="00922FC5"/>
    <w:rsid w:val="00952B1C"/>
    <w:rsid w:val="009538CD"/>
    <w:rsid w:val="00963D43"/>
    <w:rsid w:val="00973682"/>
    <w:rsid w:val="009812A0"/>
    <w:rsid w:val="00992707"/>
    <w:rsid w:val="009A3967"/>
    <w:rsid w:val="009B7B04"/>
    <w:rsid w:val="009F7D5F"/>
    <w:rsid w:val="00A15CF0"/>
    <w:rsid w:val="00A16F85"/>
    <w:rsid w:val="00A238A4"/>
    <w:rsid w:val="00A773DF"/>
    <w:rsid w:val="00A91321"/>
    <w:rsid w:val="00AC6E23"/>
    <w:rsid w:val="00AE1C12"/>
    <w:rsid w:val="00B026B3"/>
    <w:rsid w:val="00B060CA"/>
    <w:rsid w:val="00B16D1F"/>
    <w:rsid w:val="00B730E4"/>
    <w:rsid w:val="00B866F7"/>
    <w:rsid w:val="00BB3640"/>
    <w:rsid w:val="00BF5BA2"/>
    <w:rsid w:val="00C40B80"/>
    <w:rsid w:val="00C56D44"/>
    <w:rsid w:val="00CD003F"/>
    <w:rsid w:val="00CE0408"/>
    <w:rsid w:val="00CE2DD5"/>
    <w:rsid w:val="00CF4699"/>
    <w:rsid w:val="00D14518"/>
    <w:rsid w:val="00D361D8"/>
    <w:rsid w:val="00D37ECB"/>
    <w:rsid w:val="00D634DA"/>
    <w:rsid w:val="00DC14FE"/>
    <w:rsid w:val="00DC191C"/>
    <w:rsid w:val="00DD6A7F"/>
    <w:rsid w:val="00DE5E0B"/>
    <w:rsid w:val="00E022DC"/>
    <w:rsid w:val="00E03F96"/>
    <w:rsid w:val="00EF44E0"/>
    <w:rsid w:val="00F05D89"/>
    <w:rsid w:val="00F14FAB"/>
    <w:rsid w:val="00F62611"/>
    <w:rsid w:val="00F6595D"/>
    <w:rsid w:val="00FB0802"/>
    <w:rsid w:val="00FB3850"/>
    <w:rsid w:val="00FB47A9"/>
    <w:rsid w:val="00FC0456"/>
    <w:rsid w:val="00FC35A2"/>
    <w:rsid w:val="00FD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6AB7F6"/>
  <w15:docId w15:val="{D9E0D89C-F33C-4997-BF56-CD913B7CC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91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C191C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DC191C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DC191C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DC191C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DC191C"/>
    <w:rPr>
      <w:vertAlign w:val="superscript"/>
    </w:rPr>
  </w:style>
  <w:style w:type="paragraph" w:styleId="Tekstpodstawowywcity3">
    <w:name w:val="Body Text Indent 3"/>
    <w:basedOn w:val="Normalny"/>
    <w:semiHidden/>
    <w:rsid w:val="00DC191C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DC191C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DC191C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DC191C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DC191C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DC191C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DC191C"/>
    <w:rPr>
      <w:color w:val="0000FF"/>
      <w:u w:val="single"/>
    </w:rPr>
  </w:style>
  <w:style w:type="paragraph" w:styleId="Zwykytekst">
    <w:name w:val="Plain Text"/>
    <w:basedOn w:val="Normalny"/>
    <w:semiHidden/>
    <w:rsid w:val="00DC191C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DC191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C191C"/>
    <w:rPr>
      <w:sz w:val="16"/>
      <w:szCs w:val="16"/>
    </w:rPr>
  </w:style>
  <w:style w:type="paragraph" w:styleId="Tekstkomentarza">
    <w:name w:val="annotation text"/>
    <w:basedOn w:val="Normalny"/>
    <w:semiHidden/>
    <w:rsid w:val="00DC19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C191C"/>
    <w:rPr>
      <w:b/>
      <w:bCs/>
    </w:rPr>
  </w:style>
  <w:style w:type="paragraph" w:styleId="Stopka">
    <w:name w:val="footer"/>
    <w:basedOn w:val="Normalny"/>
    <w:link w:val="StopkaZnak"/>
    <w:rsid w:val="00DC19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C191C"/>
  </w:style>
  <w:style w:type="paragraph" w:styleId="Tekstpodstawowy3">
    <w:name w:val="Body Text 3"/>
    <w:basedOn w:val="Normalny"/>
    <w:semiHidden/>
    <w:rsid w:val="00DC191C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semiHidden/>
    <w:rsid w:val="00DC191C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rsid w:val="00DC19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022D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62611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026B3"/>
    <w:rPr>
      <w:i/>
      <w:iCs/>
    </w:rPr>
  </w:style>
  <w:style w:type="character" w:customStyle="1" w:styleId="luchili">
    <w:name w:val="luc_hili"/>
    <w:basedOn w:val="Domylnaczcionkaakapitu"/>
    <w:rsid w:val="00892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0F4F2-22AA-4692-8C6E-D4533756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Anna Martuszewicz</cp:lastModifiedBy>
  <cp:revision>4</cp:revision>
  <cp:lastPrinted>2024-04-17T11:03:00Z</cp:lastPrinted>
  <dcterms:created xsi:type="dcterms:W3CDTF">2024-09-19T09:42:00Z</dcterms:created>
  <dcterms:modified xsi:type="dcterms:W3CDTF">2024-09-19T09:45:00Z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GIP-GPP.020.4.2022.4</vt:lpwstr>
  </property>
  <property fmtid="{D5CDD505-2E9C-101B-9397-08002B2CF9AE}" pid="3" name="UNPPisma">
    <vt:lpwstr>GIP-22-33433</vt:lpwstr>
  </property>
  <property fmtid="{D5CDD505-2E9C-101B-9397-08002B2CF9AE}" pid="4" name="ZnakSprawy">
    <vt:lpwstr>GIP-GPP.020.4.2022</vt:lpwstr>
  </property>
  <property fmtid="{D5CDD505-2E9C-101B-9397-08002B2CF9AE}" pid="5" name="ZnakSprawy2">
    <vt:lpwstr>Znak sprawy: GIP-GPP.020.4.2022</vt:lpwstr>
  </property>
  <property fmtid="{D5CDD505-2E9C-101B-9397-08002B2CF9AE}" pid="6" name="AktualnaDataSlownie">
    <vt:lpwstr>15 czerwca 2022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Pakiet zarządzeń do podpisu związanych z utworzeniem Sekcji Krajowej Gospodarki Morskiej i Żeglugi Śródlądowej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2022-06-15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2022-06-22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2022-06-09 12:01:35</vt:lpwstr>
  </property>
  <property fmtid="{D5CDD505-2E9C-101B-9397-08002B2CF9AE}" pid="41" name="TematSprawy">
    <vt:lpwstr>Projekt zarządzenia Głównego Inspektora Pracy w sprawie utworzenia Sekcji Krajowej Gospodarki Morskiej i Żeglugi Śródlądowej w OIP w Gdańsku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